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SECRETARIA DE DESENVOLVIMENTO ECONÔMICO</w:t>
      </w:r>
    </w:p>
    <w:p w:rsidR="00555874" w:rsidRPr="006E4A51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D6433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00D6433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9F4DB0" w:rsidRP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º Termo Aditivo – Contrato nº 001/2018.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meio da Secretaria Municipal de Desenvolvimento Econômico - SEDEN e o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Novo Mercado Municipal SPE S.A.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9F4DB0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Alteração do cronograma físico-financeiro para a recomposição do equilíbrio econômico-financeiro, com a alteração da data de conclusão da implantação da Fase do </w:t>
      </w:r>
      <w:r w:rsidR="003E55A7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Mercado Municipal,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prevista na cláusula 14.2 do Contrato de Concessão 01/2018.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600/000054/2020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3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fevereiro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202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Atesto a veracidade dos dados acima.</w:t>
      </w: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Niterói, 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24/02/2021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B5" w:rsidRDefault="00EC0DB5" w:rsidP="00C260C1">
      <w:r>
        <w:separator/>
      </w:r>
    </w:p>
  </w:endnote>
  <w:endnote w:type="continuationSeparator" w:id="0">
    <w:p w:rsidR="00EC0DB5" w:rsidRDefault="00EC0DB5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B5" w:rsidRDefault="00EC0DB5" w:rsidP="00C260C1">
      <w:r>
        <w:separator/>
      </w:r>
    </w:p>
  </w:footnote>
  <w:footnote w:type="continuationSeparator" w:id="0">
    <w:p w:rsidR="00EC0DB5" w:rsidRDefault="00EC0DB5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3E55A7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2ACB44" wp14:editId="30C4A341">
          <wp:simplePos x="0" y="0"/>
          <wp:positionH relativeFrom="column">
            <wp:posOffset>-719455</wp:posOffset>
          </wp:positionH>
          <wp:positionV relativeFrom="paragraph">
            <wp:posOffset>-170815</wp:posOffset>
          </wp:positionV>
          <wp:extent cx="6838950" cy="1047750"/>
          <wp:effectExtent l="0" t="0" r="0" b="0"/>
          <wp:wrapSquare wrapText="bothSides"/>
          <wp:docPr id="1" name="Imagem 1" descr="C:\Users\Niteroi\Desktop\Comunicação Interna\PAPELARIA PREFEITURA - LOGOMARCAS\11 DESENVOLVIMENTO_ECONOMICO\desenvolvimento_economic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iteroi\Desktop\Comunicação Interna\PAPELARIA PREFEITURA - LOGOMARCAS\11 DESENVOLVIMENTO_ECONOMICO\desenvolvimento_economic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656B0"/>
    <w:rsid w:val="00073D00"/>
    <w:rsid w:val="00081D53"/>
    <w:rsid w:val="00090EAB"/>
    <w:rsid w:val="00094D2D"/>
    <w:rsid w:val="000961CE"/>
    <w:rsid w:val="000B226A"/>
    <w:rsid w:val="000E4D51"/>
    <w:rsid w:val="00114815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602A9"/>
    <w:rsid w:val="00B70E25"/>
    <w:rsid w:val="00B94C85"/>
    <w:rsid w:val="00BA275A"/>
    <w:rsid w:val="00BA2F87"/>
    <w:rsid w:val="00BC6E3C"/>
    <w:rsid w:val="00BE2DFC"/>
    <w:rsid w:val="00BF0CB4"/>
    <w:rsid w:val="00C260C1"/>
    <w:rsid w:val="00CC3530"/>
    <w:rsid w:val="00CC3F3C"/>
    <w:rsid w:val="00D068D8"/>
    <w:rsid w:val="00D35AE1"/>
    <w:rsid w:val="00D641D5"/>
    <w:rsid w:val="00D6433F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2231-8C0F-4F03-B5BE-82BA85F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3</cp:revision>
  <cp:lastPrinted>2019-11-07T15:48:00Z</cp:lastPrinted>
  <dcterms:created xsi:type="dcterms:W3CDTF">2021-02-24T16:38:00Z</dcterms:created>
  <dcterms:modified xsi:type="dcterms:W3CDTF">2021-02-24T16:52:00Z</dcterms:modified>
</cp:coreProperties>
</file>